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C7FBA" w14:textId="7D6E7B2F" w:rsidR="00226FE1" w:rsidRDefault="0085440B" w:rsidP="0085440B">
      <w:pPr>
        <w:jc w:val="center"/>
        <w:rPr>
          <w:rFonts w:ascii="Calibri" w:hAnsi="Calibri" w:cs="Times New Roman"/>
          <w:color w:val="000000"/>
          <w:sz w:val="22"/>
          <w:szCs w:val="22"/>
        </w:rPr>
      </w:pPr>
      <w:r>
        <w:rPr>
          <w:rFonts w:ascii="Calibri" w:hAnsi="Calibri" w:cs="Times New Roman"/>
          <w:color w:val="000000"/>
          <w:sz w:val="22"/>
          <w:szCs w:val="22"/>
        </w:rPr>
        <w:t>ABC Organization</w:t>
      </w:r>
      <w:r w:rsidR="003C1FFE">
        <w:rPr>
          <w:rStyle w:val="FootnoteReference"/>
          <w:rFonts w:ascii="Calibri" w:hAnsi="Calibri" w:cs="Times New Roman"/>
          <w:color w:val="000000"/>
          <w:sz w:val="22"/>
          <w:szCs w:val="22"/>
        </w:rPr>
        <w:footnoteReference w:id="1"/>
      </w:r>
      <w:r w:rsidR="003C1FFE">
        <w:rPr>
          <w:rFonts w:ascii="Calibri" w:hAnsi="Calibri" w:cs="Times New Roman"/>
          <w:color w:val="000000"/>
          <w:sz w:val="22"/>
          <w:szCs w:val="22"/>
        </w:rPr>
        <w:t xml:space="preserve"> </w:t>
      </w:r>
      <w:r w:rsidR="003C1FFE">
        <w:rPr>
          <w:rStyle w:val="FootnoteReference"/>
          <w:rFonts w:ascii="Calibri" w:hAnsi="Calibri" w:cs="Times New Roman"/>
          <w:color w:val="000000"/>
          <w:sz w:val="22"/>
          <w:szCs w:val="22"/>
        </w:rPr>
        <w:footnoteReference w:id="2"/>
      </w:r>
    </w:p>
    <w:p w14:paraId="1A096419" w14:textId="63239FD0" w:rsidR="003E7F41" w:rsidRDefault="003E7F41" w:rsidP="0085440B">
      <w:pPr>
        <w:jc w:val="center"/>
        <w:rPr>
          <w:rFonts w:ascii="Calibri" w:hAnsi="Calibri" w:cs="Times New Roman"/>
          <w:color w:val="000000"/>
          <w:sz w:val="22"/>
          <w:szCs w:val="22"/>
        </w:rPr>
      </w:pPr>
      <w:r>
        <w:rPr>
          <w:rFonts w:ascii="Calibri" w:hAnsi="Calibri" w:cs="Times New Roman"/>
          <w:color w:val="000000"/>
          <w:sz w:val="22"/>
          <w:szCs w:val="22"/>
        </w:rPr>
        <w:t>Information ** Formation ** Transformation</w:t>
      </w:r>
    </w:p>
    <w:p w14:paraId="328CB573" w14:textId="77777777" w:rsidR="00226FE1" w:rsidRDefault="00226FE1">
      <w:pPr>
        <w:rPr>
          <w:rFonts w:ascii="Calibri" w:hAnsi="Calibri" w:cs="Times New Roman"/>
          <w:color w:val="000000"/>
          <w:sz w:val="22"/>
          <w:szCs w:val="22"/>
        </w:rPr>
      </w:pPr>
    </w:p>
    <w:p w14:paraId="3B108E2F" w14:textId="528BE2AF" w:rsidR="00226FE1" w:rsidRPr="00D42338" w:rsidRDefault="00226FE1" w:rsidP="0011649F">
      <w:pPr>
        <w:widowControl w:val="0"/>
        <w:autoSpaceDE w:val="0"/>
        <w:autoSpaceDN w:val="0"/>
        <w:adjustRightInd w:val="0"/>
        <w:rPr>
          <w:rFonts w:ascii="Calibri" w:hAnsi="Calibri" w:cs="Times New Roman"/>
          <w:color w:val="000000" w:themeColor="text1"/>
        </w:rPr>
      </w:pPr>
      <w:r w:rsidRPr="00D42338">
        <w:rPr>
          <w:rFonts w:ascii="Calibri" w:hAnsi="Calibri" w:cs="Times New Roman"/>
          <w:color w:val="000000" w:themeColor="text1"/>
        </w:rPr>
        <w:t>The ABC Organization supports</w:t>
      </w:r>
      <w:r w:rsidR="00B7603D" w:rsidRPr="00D42338">
        <w:rPr>
          <w:rFonts w:ascii="Calibri" w:hAnsi="Calibri" w:cs="Times New Roman"/>
          <w:color w:val="000000" w:themeColor="text1"/>
        </w:rPr>
        <w:t xml:space="preserve"> professionals </w:t>
      </w:r>
      <w:r w:rsidR="00477828">
        <w:rPr>
          <w:rFonts w:ascii="Calibri" w:hAnsi="Calibri" w:cs="Times New Roman"/>
          <w:color w:val="000000" w:themeColor="text1"/>
        </w:rPr>
        <w:t>who utilize</w:t>
      </w:r>
      <w:r w:rsidR="00C24BEA" w:rsidRPr="00D42338">
        <w:rPr>
          <w:rFonts w:ascii="Calibri" w:hAnsi="Calibri" w:cs="Times New Roman"/>
          <w:color w:val="000000" w:themeColor="text1"/>
        </w:rPr>
        <w:t xml:space="preserve"> </w:t>
      </w:r>
      <w:r w:rsidRPr="00D42338">
        <w:rPr>
          <w:rFonts w:ascii="Calibri" w:hAnsi="Calibri" w:cs="Times New Roman"/>
          <w:color w:val="000000" w:themeColor="text1"/>
        </w:rPr>
        <w:t xml:space="preserve">spiritual wisdom </w:t>
      </w:r>
      <w:r w:rsidR="00372AC5" w:rsidRPr="00D42338">
        <w:rPr>
          <w:rFonts w:ascii="Calibri" w:hAnsi="Calibri" w:cs="Times New Roman"/>
          <w:color w:val="000000" w:themeColor="text1"/>
        </w:rPr>
        <w:t xml:space="preserve">in their </w:t>
      </w:r>
      <w:r w:rsidR="00004EB9" w:rsidRPr="00D42338">
        <w:rPr>
          <w:rFonts w:ascii="Calibri" w:hAnsi="Calibri" w:cs="Times New Roman"/>
          <w:color w:val="000000" w:themeColor="text1"/>
        </w:rPr>
        <w:t xml:space="preserve">professional </w:t>
      </w:r>
      <w:r w:rsidR="007A79FA" w:rsidRPr="00D42338">
        <w:rPr>
          <w:rFonts w:ascii="Calibri" w:hAnsi="Calibri" w:cs="Times New Roman"/>
          <w:color w:val="000000" w:themeColor="text1"/>
        </w:rPr>
        <w:t>practice.</w:t>
      </w:r>
      <w:r w:rsidRPr="00D42338">
        <w:rPr>
          <w:rFonts w:ascii="Calibri" w:hAnsi="Calibri" w:cs="Times New Roman"/>
          <w:color w:val="000000" w:themeColor="text1"/>
        </w:rPr>
        <w:t xml:space="preserve"> </w:t>
      </w:r>
      <w:r w:rsidR="000B3CF6" w:rsidRPr="00D42338">
        <w:rPr>
          <w:rFonts w:ascii="Calibri" w:hAnsi="Calibri" w:cs="Times New Roman"/>
          <w:color w:val="000000" w:themeColor="text1"/>
        </w:rPr>
        <w:t>ABCO offers continuing education and certification, a community for professional formation and development, and support for research.</w:t>
      </w:r>
      <w:r w:rsidR="000B3CF6" w:rsidRPr="00D42338">
        <w:rPr>
          <w:rFonts w:ascii="Calibri" w:hAnsi="Calibri" w:cs="Calibri"/>
          <w:color w:val="000000" w:themeColor="text1"/>
        </w:rPr>
        <w:t xml:space="preserve"> ABCO </w:t>
      </w:r>
      <w:r w:rsidRPr="00D42338">
        <w:rPr>
          <w:rFonts w:ascii="Calibri" w:hAnsi="Calibri" w:cs="Times New Roman"/>
          <w:color w:val="000000" w:themeColor="text1"/>
        </w:rPr>
        <w:t xml:space="preserve">includes </w:t>
      </w:r>
      <w:r w:rsidR="0011649F">
        <w:rPr>
          <w:rFonts w:ascii="Calibri" w:hAnsi="Calibri" w:cs="Times New Roman"/>
          <w:color w:val="000000" w:themeColor="text1"/>
        </w:rPr>
        <w:t xml:space="preserve">pastoral counselors, </w:t>
      </w:r>
      <w:r w:rsidRPr="00D42338">
        <w:rPr>
          <w:rFonts w:ascii="Calibri" w:hAnsi="Calibri" w:cs="Times New Roman"/>
          <w:color w:val="000000" w:themeColor="text1"/>
        </w:rPr>
        <w:t xml:space="preserve">professional psychotherapists, </w:t>
      </w:r>
      <w:bookmarkStart w:id="0" w:name="_GoBack"/>
      <w:bookmarkEnd w:id="0"/>
      <w:r w:rsidRPr="00D42338">
        <w:rPr>
          <w:rFonts w:ascii="Calibri" w:hAnsi="Calibri" w:cs="Times New Roman"/>
          <w:color w:val="000000" w:themeColor="text1"/>
        </w:rPr>
        <w:t xml:space="preserve">social workers, life coaches, ministers, </w:t>
      </w:r>
      <w:r w:rsidR="00DC5FC1" w:rsidRPr="00D42338">
        <w:rPr>
          <w:rFonts w:ascii="Calibri" w:hAnsi="Calibri" w:cs="Times New Roman"/>
          <w:color w:val="000000" w:themeColor="text1"/>
        </w:rPr>
        <w:t>spiritual directors</w:t>
      </w:r>
      <w:r w:rsidR="00CB6889" w:rsidRPr="00D42338">
        <w:rPr>
          <w:rFonts w:ascii="Calibri" w:hAnsi="Calibri" w:cs="Times New Roman"/>
          <w:color w:val="000000" w:themeColor="text1"/>
        </w:rPr>
        <w:t xml:space="preserve">, </w:t>
      </w:r>
      <w:r w:rsidRPr="00D42338">
        <w:rPr>
          <w:rFonts w:ascii="Calibri" w:hAnsi="Calibri" w:cs="Times New Roman"/>
          <w:color w:val="000000" w:themeColor="text1"/>
        </w:rPr>
        <w:t>nurses, physicians, public health workers, students, and others</w:t>
      </w:r>
      <w:r w:rsidR="00B7603D" w:rsidRPr="00D42338">
        <w:rPr>
          <w:rFonts w:ascii="Calibri" w:hAnsi="Calibri" w:cs="Times New Roman"/>
          <w:color w:val="000000" w:themeColor="text1"/>
        </w:rPr>
        <w:t>.</w:t>
      </w:r>
    </w:p>
    <w:p w14:paraId="582CE380" w14:textId="77777777" w:rsidR="000B3CF6" w:rsidRPr="00D42338" w:rsidRDefault="000B3CF6" w:rsidP="000B3CF6">
      <w:pPr>
        <w:widowControl w:val="0"/>
        <w:autoSpaceDE w:val="0"/>
        <w:autoSpaceDN w:val="0"/>
        <w:adjustRightInd w:val="0"/>
        <w:rPr>
          <w:rFonts w:ascii="Calibri" w:hAnsi="Calibri" w:cs="Times New Roman"/>
          <w:color w:val="000000" w:themeColor="text1"/>
        </w:rPr>
      </w:pPr>
    </w:p>
    <w:p w14:paraId="4D208E06" w14:textId="251C620A" w:rsidR="000B3CF6" w:rsidRPr="00D42338" w:rsidRDefault="000B3CF6" w:rsidP="000B3CF6">
      <w:pPr>
        <w:widowControl w:val="0"/>
        <w:autoSpaceDE w:val="0"/>
        <w:autoSpaceDN w:val="0"/>
        <w:adjustRightInd w:val="0"/>
        <w:rPr>
          <w:rFonts w:ascii="Calibri" w:hAnsi="Calibri" w:cs="Times New Roman"/>
          <w:color w:val="000000" w:themeColor="text1"/>
        </w:rPr>
      </w:pPr>
      <w:r w:rsidRPr="00D42338">
        <w:rPr>
          <w:rFonts w:ascii="Calibri" w:hAnsi="Calibri" w:cs="Times New Roman"/>
          <w:color w:val="000000" w:themeColor="text1"/>
        </w:rPr>
        <w:t>ABCO offers certification programs</w:t>
      </w:r>
      <w:r w:rsidR="003C1FFE" w:rsidRPr="00D42338">
        <w:rPr>
          <w:rStyle w:val="FootnoteReference"/>
          <w:rFonts w:ascii="Calibri" w:hAnsi="Calibri" w:cs="Times New Roman"/>
          <w:color w:val="000000" w:themeColor="text1"/>
        </w:rPr>
        <w:footnoteReference w:id="3"/>
      </w:r>
      <w:r w:rsidRPr="00D42338">
        <w:rPr>
          <w:rFonts w:ascii="Calibri" w:hAnsi="Calibri" w:cs="Times New Roman"/>
          <w:color w:val="000000" w:themeColor="text1"/>
        </w:rPr>
        <w:t xml:space="preserve"> in</w:t>
      </w:r>
      <w:r w:rsidR="008F639A" w:rsidRPr="00D42338">
        <w:rPr>
          <w:rFonts w:ascii="Calibri" w:hAnsi="Calibri" w:cs="Times New Roman"/>
          <w:color w:val="000000" w:themeColor="text1"/>
        </w:rPr>
        <w:t>:</w:t>
      </w:r>
    </w:p>
    <w:p w14:paraId="7F3FC1D7" w14:textId="5B5E6FB3" w:rsidR="008F639A" w:rsidRPr="00D42338" w:rsidRDefault="008F639A" w:rsidP="008F639A">
      <w:pPr>
        <w:pStyle w:val="ListParagraph"/>
        <w:numPr>
          <w:ilvl w:val="0"/>
          <w:numId w:val="3"/>
        </w:numPr>
        <w:rPr>
          <w:color w:val="000000" w:themeColor="text1"/>
        </w:rPr>
      </w:pPr>
      <w:r w:rsidRPr="00D42338">
        <w:rPr>
          <w:color w:val="000000" w:themeColor="text1"/>
        </w:rPr>
        <w:t>Spiritually-Integrated Psychotherapy</w:t>
      </w:r>
    </w:p>
    <w:p w14:paraId="4BFC4C51" w14:textId="50F0191E" w:rsidR="008F639A" w:rsidRPr="00D42338" w:rsidRDefault="008F639A" w:rsidP="008F639A">
      <w:pPr>
        <w:pStyle w:val="ListParagraph"/>
        <w:numPr>
          <w:ilvl w:val="0"/>
          <w:numId w:val="3"/>
        </w:numPr>
        <w:rPr>
          <w:color w:val="000000" w:themeColor="text1"/>
        </w:rPr>
      </w:pPr>
      <w:r w:rsidRPr="00D42338">
        <w:rPr>
          <w:color w:val="000000" w:themeColor="text1"/>
        </w:rPr>
        <w:t>Pastoral Counseling</w:t>
      </w:r>
    </w:p>
    <w:p w14:paraId="290898F8" w14:textId="4A13CD40" w:rsidR="008F639A" w:rsidRPr="00D42338" w:rsidRDefault="00D95AAB" w:rsidP="009652CE">
      <w:pPr>
        <w:pStyle w:val="ListParagraph"/>
        <w:numPr>
          <w:ilvl w:val="0"/>
          <w:numId w:val="3"/>
        </w:numPr>
        <w:rPr>
          <w:color w:val="000000" w:themeColor="text1"/>
        </w:rPr>
      </w:pPr>
      <w:r w:rsidRPr="00D42338">
        <w:rPr>
          <w:color w:val="000000" w:themeColor="text1"/>
        </w:rPr>
        <w:t>Pastoral Care</w:t>
      </w:r>
    </w:p>
    <w:p w14:paraId="38B2085E" w14:textId="77777777" w:rsidR="008F639A" w:rsidRPr="00D42338" w:rsidRDefault="008F639A" w:rsidP="008F639A">
      <w:pPr>
        <w:pStyle w:val="ListParagraph"/>
        <w:numPr>
          <w:ilvl w:val="0"/>
          <w:numId w:val="3"/>
        </w:numPr>
        <w:rPr>
          <w:color w:val="000000" w:themeColor="text1"/>
        </w:rPr>
      </w:pPr>
      <w:r w:rsidRPr="00D42338">
        <w:rPr>
          <w:color w:val="000000" w:themeColor="text1"/>
        </w:rPr>
        <w:t>Spiritually-Integrated Healthcare Practice</w:t>
      </w:r>
    </w:p>
    <w:p w14:paraId="49E117E4" w14:textId="5E14C2DE" w:rsidR="008F639A" w:rsidRPr="00D42338" w:rsidRDefault="008F639A" w:rsidP="008F639A">
      <w:pPr>
        <w:pStyle w:val="ListParagraph"/>
        <w:numPr>
          <w:ilvl w:val="0"/>
          <w:numId w:val="3"/>
        </w:numPr>
        <w:rPr>
          <w:color w:val="000000" w:themeColor="text1"/>
        </w:rPr>
      </w:pPr>
      <w:r w:rsidRPr="00D42338">
        <w:rPr>
          <w:color w:val="000000" w:themeColor="text1"/>
        </w:rPr>
        <w:t>Spiritually-Integrated Organizational Leadership.</w:t>
      </w:r>
    </w:p>
    <w:p w14:paraId="052B6902" w14:textId="77777777" w:rsidR="00B7603D" w:rsidRPr="00D42338" w:rsidRDefault="00B7603D">
      <w:pPr>
        <w:rPr>
          <w:rFonts w:ascii="Calibri" w:hAnsi="Calibri" w:cs="Times New Roman"/>
          <w:color w:val="000000" w:themeColor="text1"/>
        </w:rPr>
      </w:pPr>
    </w:p>
    <w:p w14:paraId="45F943E2" w14:textId="4E45CE4A" w:rsidR="00C61BE1" w:rsidRPr="00D42338" w:rsidRDefault="00C61BE1" w:rsidP="003C1FFE">
      <w:pPr>
        <w:pStyle w:val="font8"/>
        <w:spacing w:before="0" w:beforeAutospacing="0" w:after="0" w:afterAutospacing="0"/>
        <w:textAlignment w:val="baseline"/>
        <w:rPr>
          <w:rFonts w:ascii="Calibri" w:hAnsi="Calibri"/>
          <w:color w:val="000000" w:themeColor="text1"/>
        </w:rPr>
      </w:pPr>
      <w:r w:rsidRPr="00D42338">
        <w:rPr>
          <w:rFonts w:ascii="Calibri" w:hAnsi="Calibri"/>
          <w:color w:val="000000" w:themeColor="text1"/>
        </w:rPr>
        <w:t>ABCO’s educational programs teach professionals to work respectfully within the belief- and value-systems of those th</w:t>
      </w:r>
      <w:r w:rsidR="003C1FFE" w:rsidRPr="00D42338">
        <w:rPr>
          <w:rFonts w:ascii="Calibri" w:hAnsi="Calibri"/>
          <w:color w:val="000000" w:themeColor="text1"/>
        </w:rPr>
        <w:t xml:space="preserve">ey serve, </w:t>
      </w:r>
      <w:r w:rsidRPr="00D42338">
        <w:rPr>
          <w:rFonts w:ascii="Calibri" w:hAnsi="Calibri"/>
          <w:color w:val="000000" w:themeColor="text1"/>
        </w:rPr>
        <w:t xml:space="preserve">while also drawing </w:t>
      </w:r>
      <w:r w:rsidR="008231BE" w:rsidRPr="00D42338">
        <w:rPr>
          <w:rFonts w:ascii="Calibri" w:hAnsi="Calibri"/>
          <w:color w:val="000000" w:themeColor="text1"/>
        </w:rPr>
        <w:t xml:space="preserve">on </w:t>
      </w:r>
      <w:r w:rsidR="003C1FFE" w:rsidRPr="00D42338">
        <w:rPr>
          <w:rFonts w:ascii="Calibri" w:hAnsi="Calibri"/>
          <w:color w:val="000000" w:themeColor="text1"/>
        </w:rPr>
        <w:t>the professional’s</w:t>
      </w:r>
      <w:r w:rsidRPr="00D42338">
        <w:rPr>
          <w:rFonts w:ascii="Calibri" w:hAnsi="Calibri"/>
          <w:color w:val="000000" w:themeColor="text1"/>
        </w:rPr>
        <w:t xml:space="preserve"> own belief- and value-systems to understand themselves, those they serve, </w:t>
      </w:r>
      <w:r w:rsidR="00DC5FC1" w:rsidRPr="00D42338">
        <w:rPr>
          <w:rFonts w:ascii="Calibri" w:hAnsi="Calibri"/>
          <w:color w:val="000000" w:themeColor="text1"/>
        </w:rPr>
        <w:t>and</w:t>
      </w:r>
      <w:r w:rsidR="003C1FFE" w:rsidRPr="00D42338">
        <w:rPr>
          <w:rFonts w:ascii="Calibri" w:hAnsi="Calibri"/>
          <w:color w:val="000000" w:themeColor="text1"/>
        </w:rPr>
        <w:t xml:space="preserve"> work</w:t>
      </w:r>
      <w:r w:rsidR="00DC5FC1" w:rsidRPr="00D42338">
        <w:rPr>
          <w:rFonts w:ascii="Calibri" w:hAnsi="Calibri"/>
          <w:color w:val="000000" w:themeColor="text1"/>
        </w:rPr>
        <w:t>s</w:t>
      </w:r>
      <w:r w:rsidRPr="00D42338">
        <w:rPr>
          <w:rFonts w:ascii="Calibri" w:hAnsi="Calibri"/>
          <w:color w:val="000000" w:themeColor="text1"/>
        </w:rPr>
        <w:t xml:space="preserve"> of healing</w:t>
      </w:r>
      <w:r w:rsidR="00DC5FC1" w:rsidRPr="00D42338">
        <w:rPr>
          <w:rFonts w:ascii="Calibri" w:hAnsi="Calibri"/>
          <w:color w:val="000000" w:themeColor="text1"/>
        </w:rPr>
        <w:t xml:space="preserve"> and transformation</w:t>
      </w:r>
      <w:r w:rsidRPr="00D42338">
        <w:rPr>
          <w:rFonts w:ascii="Calibri" w:hAnsi="Calibri"/>
          <w:color w:val="000000" w:themeColor="text1"/>
        </w:rPr>
        <w:t>.</w:t>
      </w:r>
    </w:p>
    <w:p w14:paraId="518FF4BB" w14:textId="77777777" w:rsidR="00B7603D" w:rsidRPr="00D42338" w:rsidRDefault="00B7603D" w:rsidP="00B7603D">
      <w:pPr>
        <w:pStyle w:val="font8"/>
        <w:spacing w:before="0" w:beforeAutospacing="0" w:after="0" w:afterAutospacing="0"/>
        <w:textAlignment w:val="baseline"/>
        <w:rPr>
          <w:rFonts w:ascii="Calibri" w:hAnsi="Calibri"/>
          <w:color w:val="000000" w:themeColor="text1"/>
        </w:rPr>
      </w:pPr>
      <w:r w:rsidRPr="00D42338">
        <w:rPr>
          <w:rFonts w:ascii="Calibri" w:hAnsi="Calibri"/>
          <w:color w:val="000000" w:themeColor="text1"/>
        </w:rPr>
        <w:t> </w:t>
      </w:r>
    </w:p>
    <w:p w14:paraId="1AAC91DD" w14:textId="46B66570" w:rsidR="009E494B" w:rsidRPr="00D42338" w:rsidRDefault="00B7603D" w:rsidP="003C1FFE">
      <w:pPr>
        <w:pStyle w:val="font8"/>
        <w:spacing w:before="0" w:beforeAutospacing="0" w:after="0" w:afterAutospacing="0"/>
        <w:textAlignment w:val="baseline"/>
        <w:rPr>
          <w:rFonts w:ascii="Calibri" w:hAnsi="Calibri"/>
          <w:color w:val="000000" w:themeColor="text1"/>
        </w:rPr>
      </w:pPr>
      <w:r w:rsidRPr="00D42338">
        <w:rPr>
          <w:rFonts w:ascii="Calibri" w:hAnsi="Calibri"/>
          <w:color w:val="000000" w:themeColor="text1"/>
        </w:rPr>
        <w:t xml:space="preserve">Additionally, </w:t>
      </w:r>
      <w:r w:rsidR="00C61BE1" w:rsidRPr="00D42338">
        <w:rPr>
          <w:rFonts w:ascii="Calibri" w:hAnsi="Calibri"/>
          <w:color w:val="000000" w:themeColor="text1"/>
        </w:rPr>
        <w:t>ABCO is a</w:t>
      </w:r>
      <w:r w:rsidRPr="00D42338">
        <w:rPr>
          <w:rFonts w:ascii="Calibri" w:hAnsi="Calibri"/>
          <w:color w:val="000000" w:themeColor="text1"/>
        </w:rPr>
        <w:t xml:space="preserve"> community of formation and support. We are not simply a continuing education organization. We are a community that cares for one another, that invests in one another, and that helps one another grow</w:t>
      </w:r>
      <w:r w:rsidR="003C1FFE" w:rsidRPr="00D42338">
        <w:rPr>
          <w:rFonts w:ascii="Calibri" w:hAnsi="Calibri"/>
          <w:color w:val="000000" w:themeColor="text1"/>
        </w:rPr>
        <w:t xml:space="preserve"> as</w:t>
      </w:r>
      <w:r w:rsidRPr="00D42338">
        <w:rPr>
          <w:rFonts w:ascii="Calibri" w:hAnsi="Calibri"/>
          <w:color w:val="000000" w:themeColor="text1"/>
        </w:rPr>
        <w:t xml:space="preserve"> instruments of healin</w:t>
      </w:r>
      <w:r w:rsidR="009E494B" w:rsidRPr="00D42338">
        <w:rPr>
          <w:rFonts w:ascii="Calibri" w:hAnsi="Calibri"/>
          <w:color w:val="000000" w:themeColor="text1"/>
        </w:rPr>
        <w:t>g. We help young-in-the-field professionals grow in wisdom and skill. We help experienced professionals keep learning and growing across their professional lifetime. We relate to one another as colleagues and friends rather than as competitors and rivals.</w:t>
      </w:r>
    </w:p>
    <w:p w14:paraId="69647C49" w14:textId="77777777" w:rsidR="00283665" w:rsidRPr="00D42338" w:rsidRDefault="00283665" w:rsidP="009E494B">
      <w:pPr>
        <w:pStyle w:val="font8"/>
        <w:spacing w:before="0" w:beforeAutospacing="0" w:after="0" w:afterAutospacing="0"/>
        <w:textAlignment w:val="baseline"/>
        <w:rPr>
          <w:rFonts w:ascii="Calibri" w:hAnsi="Calibri"/>
          <w:color w:val="000000" w:themeColor="text1"/>
        </w:rPr>
      </w:pPr>
    </w:p>
    <w:p w14:paraId="4F00F4C7" w14:textId="4008158D" w:rsidR="009E494B" w:rsidRPr="00D42338" w:rsidRDefault="00191930" w:rsidP="00B7603D">
      <w:pPr>
        <w:pStyle w:val="font8"/>
        <w:spacing w:before="0" w:beforeAutospacing="0" w:after="0" w:afterAutospacing="0"/>
        <w:textAlignment w:val="baseline"/>
        <w:rPr>
          <w:rFonts w:ascii="Calibri" w:hAnsi="Calibri"/>
          <w:color w:val="000000" w:themeColor="text1"/>
        </w:rPr>
      </w:pPr>
      <w:r w:rsidRPr="00D42338">
        <w:rPr>
          <w:rFonts w:ascii="Calibri" w:hAnsi="Calibri"/>
          <w:color w:val="000000" w:themeColor="text1"/>
        </w:rPr>
        <w:t>We believe that work</w:t>
      </w:r>
      <w:r w:rsidR="00C24BEA" w:rsidRPr="00D42338">
        <w:rPr>
          <w:rFonts w:ascii="Calibri" w:hAnsi="Calibri"/>
          <w:color w:val="000000" w:themeColor="text1"/>
        </w:rPr>
        <w:t>s</w:t>
      </w:r>
      <w:r w:rsidRPr="00D42338">
        <w:rPr>
          <w:rFonts w:ascii="Calibri" w:hAnsi="Calibri"/>
          <w:color w:val="000000" w:themeColor="text1"/>
        </w:rPr>
        <w:t xml:space="preserve"> of </w:t>
      </w:r>
      <w:r w:rsidR="00C24BEA" w:rsidRPr="00D42338">
        <w:rPr>
          <w:rFonts w:ascii="Calibri" w:hAnsi="Calibri"/>
          <w:color w:val="000000" w:themeColor="text1"/>
        </w:rPr>
        <w:t xml:space="preserve">healing happen most </w:t>
      </w:r>
      <w:r w:rsidR="00DC5FC1" w:rsidRPr="00D42338">
        <w:rPr>
          <w:rFonts w:ascii="Calibri" w:hAnsi="Calibri"/>
          <w:color w:val="000000" w:themeColor="text1"/>
        </w:rPr>
        <w:t xml:space="preserve">wholly </w:t>
      </w:r>
      <w:r w:rsidR="00C24BEA" w:rsidRPr="00D42338">
        <w:rPr>
          <w:rFonts w:ascii="Calibri" w:hAnsi="Calibri"/>
          <w:color w:val="000000" w:themeColor="text1"/>
        </w:rPr>
        <w:t>when practiced by those who are deeply engaged in a spiritual tradition</w:t>
      </w:r>
      <w:r w:rsidR="00DC5FC1" w:rsidRPr="00D42338">
        <w:rPr>
          <w:rFonts w:ascii="Calibri" w:hAnsi="Calibri"/>
          <w:color w:val="000000" w:themeColor="text1"/>
        </w:rPr>
        <w:t xml:space="preserve"> or faith community</w:t>
      </w:r>
      <w:r w:rsidR="002E18F0" w:rsidRPr="00D42338">
        <w:rPr>
          <w:rFonts w:ascii="Calibri" w:hAnsi="Calibri"/>
          <w:color w:val="000000" w:themeColor="text1"/>
        </w:rPr>
        <w:t xml:space="preserve">. We value a bio-psycho-social-spiritual approach to wellness and care. </w:t>
      </w:r>
      <w:r w:rsidR="00C24BEA" w:rsidRPr="00D42338">
        <w:rPr>
          <w:rFonts w:ascii="Calibri" w:hAnsi="Calibri"/>
          <w:color w:val="000000" w:themeColor="text1"/>
        </w:rPr>
        <w:t xml:space="preserve">We value learning as much as we can from science, psychotherapy theory, social theory, and the arts. We seek a humble posture in relation to others, so that everyone, at all times, might be our teacher. We value diversity in many forms:  spirituality, gender, race, sexual identity, socio-economic status, political affiliation, professional practice, and more. We value gathering regularly in a community of practice that is trying to learn and work effectively and responsibly. </w:t>
      </w:r>
    </w:p>
    <w:p w14:paraId="72BB6496" w14:textId="77777777" w:rsidR="00C24BEA" w:rsidRPr="00D42338" w:rsidRDefault="00C24BEA" w:rsidP="00B7603D">
      <w:pPr>
        <w:pStyle w:val="font8"/>
        <w:spacing w:before="0" w:beforeAutospacing="0" w:after="0" w:afterAutospacing="0"/>
        <w:textAlignment w:val="baseline"/>
        <w:rPr>
          <w:rFonts w:ascii="Calibri" w:hAnsi="Calibri"/>
          <w:color w:val="000000" w:themeColor="text1"/>
        </w:rPr>
      </w:pPr>
    </w:p>
    <w:p w14:paraId="25618FE1" w14:textId="569027B7" w:rsidR="006967D1" w:rsidRPr="00D42338" w:rsidRDefault="006967D1" w:rsidP="00D42338">
      <w:pPr>
        <w:pStyle w:val="font8"/>
        <w:spacing w:before="0" w:beforeAutospacing="0" w:after="0" w:afterAutospacing="0"/>
        <w:textAlignment w:val="baseline"/>
        <w:rPr>
          <w:rFonts w:ascii="Calibri" w:hAnsi="Calibri"/>
          <w:color w:val="000000" w:themeColor="text1"/>
        </w:rPr>
      </w:pPr>
      <w:r w:rsidRPr="00D42338">
        <w:rPr>
          <w:rFonts w:ascii="Calibri" w:hAnsi="Calibri"/>
          <w:color w:val="000000" w:themeColor="text1"/>
        </w:rPr>
        <w:t>ABCO</w:t>
      </w:r>
      <w:r w:rsidR="00756EC7" w:rsidRPr="00D42338">
        <w:rPr>
          <w:rFonts w:ascii="Calibri" w:hAnsi="Calibri"/>
          <w:color w:val="000000" w:themeColor="text1"/>
        </w:rPr>
        <w:t xml:space="preserve"> is an outreach of the American Association of Pastor</w:t>
      </w:r>
      <w:r w:rsidR="003C1FFE" w:rsidRPr="00D42338">
        <w:rPr>
          <w:rFonts w:ascii="Calibri" w:hAnsi="Calibri"/>
          <w:color w:val="000000" w:themeColor="text1"/>
        </w:rPr>
        <w:t>al Counselors Southeast Region</w:t>
      </w:r>
      <w:r w:rsidR="00AF2B3F" w:rsidRPr="00D42338">
        <w:rPr>
          <w:rFonts w:ascii="Calibri" w:hAnsi="Calibri"/>
          <w:color w:val="000000" w:themeColor="text1"/>
        </w:rPr>
        <w:t xml:space="preserve">, where the values and </w:t>
      </w:r>
      <w:r w:rsidR="00756EC7" w:rsidRPr="00D42338">
        <w:rPr>
          <w:rFonts w:ascii="Calibri" w:hAnsi="Calibri"/>
          <w:color w:val="000000" w:themeColor="text1"/>
        </w:rPr>
        <w:t xml:space="preserve">practices </w:t>
      </w:r>
      <w:r w:rsidR="00AF2B3F" w:rsidRPr="00D42338">
        <w:rPr>
          <w:rFonts w:ascii="Calibri" w:hAnsi="Calibri"/>
          <w:color w:val="000000" w:themeColor="text1"/>
        </w:rPr>
        <w:t>of ABC</w:t>
      </w:r>
      <w:r w:rsidRPr="00D42338">
        <w:rPr>
          <w:rFonts w:ascii="Calibri" w:hAnsi="Calibri"/>
          <w:color w:val="000000" w:themeColor="text1"/>
        </w:rPr>
        <w:t>O</w:t>
      </w:r>
      <w:r w:rsidR="00AF2B3F" w:rsidRPr="00D42338">
        <w:rPr>
          <w:rFonts w:ascii="Calibri" w:hAnsi="Calibri"/>
          <w:color w:val="000000" w:themeColor="text1"/>
        </w:rPr>
        <w:t xml:space="preserve"> were grown and seasoned</w:t>
      </w:r>
      <w:r w:rsidR="00756EC7" w:rsidRPr="00D42338">
        <w:rPr>
          <w:rFonts w:ascii="Calibri" w:hAnsi="Calibri"/>
          <w:color w:val="000000" w:themeColor="text1"/>
        </w:rPr>
        <w:t xml:space="preserve"> over a 50-year history. We</w:t>
      </w:r>
      <w:r w:rsidR="00C24BEA" w:rsidRPr="00D42338">
        <w:rPr>
          <w:rFonts w:ascii="Calibri" w:hAnsi="Calibri"/>
          <w:color w:val="000000" w:themeColor="text1"/>
        </w:rPr>
        <w:t xml:space="preserve"> recognize the large number of professionals from many fields</w:t>
      </w:r>
      <w:r w:rsidR="00756EC7" w:rsidRPr="00D42338">
        <w:rPr>
          <w:rFonts w:ascii="Calibri" w:hAnsi="Calibri"/>
          <w:color w:val="000000" w:themeColor="text1"/>
        </w:rPr>
        <w:t xml:space="preserve"> w</w:t>
      </w:r>
      <w:r w:rsidR="002F27F6" w:rsidRPr="00D42338">
        <w:rPr>
          <w:rFonts w:ascii="Calibri" w:hAnsi="Calibri"/>
          <w:color w:val="000000" w:themeColor="text1"/>
        </w:rPr>
        <w:t>ho share these values, want</w:t>
      </w:r>
      <w:r w:rsidR="00756EC7" w:rsidRPr="00D42338">
        <w:rPr>
          <w:rFonts w:ascii="Calibri" w:hAnsi="Calibri"/>
          <w:color w:val="000000" w:themeColor="text1"/>
        </w:rPr>
        <w:t xml:space="preserve"> to learn and grow in these practices</w:t>
      </w:r>
      <w:r w:rsidR="002F27F6" w:rsidRPr="00D42338">
        <w:rPr>
          <w:rFonts w:ascii="Calibri" w:hAnsi="Calibri"/>
          <w:color w:val="000000" w:themeColor="text1"/>
        </w:rPr>
        <w:t xml:space="preserve">, and desire a professional community that will support them across their professional lifetime. </w:t>
      </w:r>
      <w:r w:rsidR="0085440B" w:rsidRPr="00D42338">
        <w:rPr>
          <w:rFonts w:ascii="Calibri" w:hAnsi="Calibri"/>
          <w:color w:val="000000" w:themeColor="text1"/>
        </w:rPr>
        <w:t>We welcome all who are looking for such a professional home to join us.</w:t>
      </w:r>
    </w:p>
    <w:p w14:paraId="2AD9833B" w14:textId="77777777" w:rsidR="006967D1" w:rsidRPr="00D42338" w:rsidRDefault="006967D1" w:rsidP="00B7603D">
      <w:pPr>
        <w:pStyle w:val="font8"/>
        <w:spacing w:before="0" w:beforeAutospacing="0" w:after="0" w:afterAutospacing="0"/>
        <w:textAlignment w:val="baseline"/>
        <w:rPr>
          <w:rFonts w:ascii="Calibri" w:hAnsi="Calibri"/>
          <w:color w:val="000000" w:themeColor="text1"/>
        </w:rPr>
      </w:pPr>
    </w:p>
    <w:p w14:paraId="3ACC0BBF" w14:textId="77777777" w:rsidR="006967D1" w:rsidRPr="00D42338" w:rsidRDefault="006967D1" w:rsidP="0085440B">
      <w:pPr>
        <w:pStyle w:val="font8"/>
        <w:spacing w:before="0" w:beforeAutospacing="0" w:after="0" w:afterAutospacing="0"/>
        <w:jc w:val="center"/>
        <w:textAlignment w:val="baseline"/>
        <w:rPr>
          <w:rFonts w:ascii="Calibri" w:hAnsi="Calibri"/>
          <w:color w:val="000000" w:themeColor="text1"/>
        </w:rPr>
      </w:pPr>
      <w:r w:rsidRPr="00D42338">
        <w:rPr>
          <w:rFonts w:ascii="Calibri" w:hAnsi="Calibri"/>
          <w:color w:val="000000" w:themeColor="text1"/>
        </w:rPr>
        <w:t>ABCO</w:t>
      </w:r>
    </w:p>
    <w:p w14:paraId="4F967520" w14:textId="112FAA00" w:rsidR="00837BE2" w:rsidRPr="00D42338" w:rsidRDefault="0085440B" w:rsidP="002E18F0">
      <w:pPr>
        <w:pStyle w:val="font8"/>
        <w:spacing w:before="0" w:beforeAutospacing="0" w:after="0" w:afterAutospacing="0"/>
        <w:jc w:val="center"/>
        <w:textAlignment w:val="baseline"/>
        <w:rPr>
          <w:rFonts w:ascii="Calibri" w:hAnsi="Calibri"/>
          <w:color w:val="000000" w:themeColor="text1"/>
        </w:rPr>
      </w:pPr>
      <w:r w:rsidRPr="00D42338">
        <w:rPr>
          <w:rFonts w:ascii="Calibri" w:hAnsi="Calibri"/>
          <w:color w:val="000000" w:themeColor="text1"/>
        </w:rPr>
        <w:t>Information ** Formation ** Transformation</w:t>
      </w:r>
    </w:p>
    <w:sectPr w:rsidR="00837BE2" w:rsidRPr="00D42338" w:rsidSect="006967D1">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1F3CA" w14:textId="77777777" w:rsidR="00D65566" w:rsidRDefault="00D65566" w:rsidP="003C1FFE">
      <w:r>
        <w:separator/>
      </w:r>
    </w:p>
  </w:endnote>
  <w:endnote w:type="continuationSeparator" w:id="0">
    <w:p w14:paraId="3A58D00E" w14:textId="77777777" w:rsidR="00D65566" w:rsidRDefault="00D65566" w:rsidP="003C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1DE5F" w14:textId="77777777" w:rsidR="00D65566" w:rsidRDefault="00D65566" w:rsidP="003C1FFE">
      <w:r>
        <w:separator/>
      </w:r>
    </w:p>
  </w:footnote>
  <w:footnote w:type="continuationSeparator" w:id="0">
    <w:p w14:paraId="7298498D" w14:textId="77777777" w:rsidR="00D65566" w:rsidRDefault="00D65566" w:rsidP="003C1FFE">
      <w:r>
        <w:continuationSeparator/>
      </w:r>
    </w:p>
  </w:footnote>
  <w:footnote w:id="1">
    <w:p w14:paraId="3A1433BA" w14:textId="0DFCBEE4" w:rsidR="003C1FFE" w:rsidRPr="00CE5828" w:rsidRDefault="003C1FFE" w:rsidP="003C1FFE">
      <w:pPr>
        <w:pStyle w:val="FootnoteText"/>
        <w:rPr>
          <w:sz w:val="20"/>
          <w:szCs w:val="20"/>
        </w:rPr>
      </w:pPr>
      <w:r w:rsidRPr="00CE5828">
        <w:rPr>
          <w:rStyle w:val="FootnoteReference"/>
          <w:sz w:val="20"/>
          <w:szCs w:val="20"/>
        </w:rPr>
        <w:footnoteRef/>
      </w:r>
      <w:r w:rsidRPr="00CE5828">
        <w:rPr>
          <w:sz w:val="20"/>
          <w:szCs w:val="20"/>
        </w:rPr>
        <w:t xml:space="preserve"> This is the September 2017 of an evolving document. </w:t>
      </w:r>
    </w:p>
  </w:footnote>
  <w:footnote w:id="2">
    <w:p w14:paraId="5607722A" w14:textId="5787FB24" w:rsidR="003C1FFE" w:rsidRPr="00CE5828" w:rsidRDefault="003C1FFE">
      <w:pPr>
        <w:pStyle w:val="FootnoteText"/>
        <w:rPr>
          <w:sz w:val="20"/>
          <w:szCs w:val="20"/>
        </w:rPr>
      </w:pPr>
      <w:r w:rsidRPr="00CE5828">
        <w:rPr>
          <w:rStyle w:val="FootnoteReference"/>
          <w:sz w:val="20"/>
          <w:szCs w:val="20"/>
        </w:rPr>
        <w:footnoteRef/>
      </w:r>
      <w:r w:rsidRPr="00CE5828">
        <w:rPr>
          <w:sz w:val="20"/>
          <w:szCs w:val="20"/>
        </w:rPr>
        <w:t xml:space="preserve"> ABCO is a placeholder name. We will conduct a branding study to choose the actual name.</w:t>
      </w:r>
    </w:p>
  </w:footnote>
  <w:footnote w:id="3">
    <w:p w14:paraId="4CE9EB14" w14:textId="5EEB216F" w:rsidR="003C1FFE" w:rsidRDefault="003C1FFE">
      <w:pPr>
        <w:pStyle w:val="FootnoteText"/>
      </w:pPr>
      <w:r w:rsidRPr="00CE5828">
        <w:rPr>
          <w:rStyle w:val="FootnoteReference"/>
          <w:sz w:val="20"/>
          <w:szCs w:val="20"/>
        </w:rPr>
        <w:footnoteRef/>
      </w:r>
      <w:r w:rsidRPr="00CE5828">
        <w:rPr>
          <w:sz w:val="20"/>
          <w:szCs w:val="20"/>
        </w:rPr>
        <w:t xml:space="preserve"> These are listed as examples of possible certification tracks. We have currently developed a curriculum for the Spiritually-Integrated Psychotherapy certification.</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A336D"/>
    <w:multiLevelType w:val="hybridMultilevel"/>
    <w:tmpl w:val="1FA2D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991DDE"/>
    <w:multiLevelType w:val="hybridMultilevel"/>
    <w:tmpl w:val="25AA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A6792E"/>
    <w:multiLevelType w:val="hybridMultilevel"/>
    <w:tmpl w:val="6234F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E2"/>
    <w:rsid w:val="00004EB9"/>
    <w:rsid w:val="00042AA2"/>
    <w:rsid w:val="000A5734"/>
    <w:rsid w:val="000B3CF6"/>
    <w:rsid w:val="000E4012"/>
    <w:rsid w:val="0011649F"/>
    <w:rsid w:val="00191930"/>
    <w:rsid w:val="00226FE1"/>
    <w:rsid w:val="00283665"/>
    <w:rsid w:val="002E18F0"/>
    <w:rsid w:val="002F27F6"/>
    <w:rsid w:val="00372AC5"/>
    <w:rsid w:val="003B7819"/>
    <w:rsid w:val="003C1FFE"/>
    <w:rsid w:val="003E7F41"/>
    <w:rsid w:val="00477828"/>
    <w:rsid w:val="005767E4"/>
    <w:rsid w:val="005A77EF"/>
    <w:rsid w:val="006967D1"/>
    <w:rsid w:val="00756EC7"/>
    <w:rsid w:val="007A79FA"/>
    <w:rsid w:val="007B3CA9"/>
    <w:rsid w:val="008231BE"/>
    <w:rsid w:val="00837BE2"/>
    <w:rsid w:val="0085440B"/>
    <w:rsid w:val="0087258A"/>
    <w:rsid w:val="008F639A"/>
    <w:rsid w:val="009652CE"/>
    <w:rsid w:val="009E494B"/>
    <w:rsid w:val="00AE344F"/>
    <w:rsid w:val="00AF2B3F"/>
    <w:rsid w:val="00B36E95"/>
    <w:rsid w:val="00B7603D"/>
    <w:rsid w:val="00C24BEA"/>
    <w:rsid w:val="00C61BE1"/>
    <w:rsid w:val="00C96689"/>
    <w:rsid w:val="00CB6889"/>
    <w:rsid w:val="00CE5828"/>
    <w:rsid w:val="00D42338"/>
    <w:rsid w:val="00D65566"/>
    <w:rsid w:val="00D95AAB"/>
    <w:rsid w:val="00DC5FC1"/>
    <w:rsid w:val="00E9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6C8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37BE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37BE2"/>
    <w:rPr>
      <w:color w:val="0000FF"/>
      <w:u w:val="single"/>
    </w:rPr>
  </w:style>
  <w:style w:type="paragraph" w:styleId="ListParagraph">
    <w:name w:val="List Paragraph"/>
    <w:basedOn w:val="Normal"/>
    <w:uiPriority w:val="34"/>
    <w:qFormat/>
    <w:rsid w:val="00226FE1"/>
    <w:pPr>
      <w:ind w:left="720"/>
      <w:contextualSpacing/>
    </w:pPr>
    <w:rPr>
      <w:rFonts w:eastAsiaTheme="minorEastAsia"/>
    </w:rPr>
  </w:style>
  <w:style w:type="character" w:styleId="CommentReference">
    <w:name w:val="annotation reference"/>
    <w:basedOn w:val="DefaultParagraphFont"/>
    <w:uiPriority w:val="99"/>
    <w:semiHidden/>
    <w:unhideWhenUsed/>
    <w:rsid w:val="00B7603D"/>
    <w:rPr>
      <w:sz w:val="18"/>
      <w:szCs w:val="18"/>
    </w:rPr>
  </w:style>
  <w:style w:type="paragraph" w:styleId="CommentText">
    <w:name w:val="annotation text"/>
    <w:basedOn w:val="Normal"/>
    <w:link w:val="CommentTextChar"/>
    <w:uiPriority w:val="99"/>
    <w:semiHidden/>
    <w:unhideWhenUsed/>
    <w:rsid w:val="00B7603D"/>
  </w:style>
  <w:style w:type="character" w:customStyle="1" w:styleId="CommentTextChar">
    <w:name w:val="Comment Text Char"/>
    <w:basedOn w:val="DefaultParagraphFont"/>
    <w:link w:val="CommentText"/>
    <w:uiPriority w:val="99"/>
    <w:semiHidden/>
    <w:rsid w:val="00B7603D"/>
  </w:style>
  <w:style w:type="paragraph" w:styleId="CommentSubject">
    <w:name w:val="annotation subject"/>
    <w:basedOn w:val="CommentText"/>
    <w:next w:val="CommentText"/>
    <w:link w:val="CommentSubjectChar"/>
    <w:uiPriority w:val="99"/>
    <w:semiHidden/>
    <w:unhideWhenUsed/>
    <w:rsid w:val="00B7603D"/>
    <w:rPr>
      <w:b/>
      <w:bCs/>
      <w:sz w:val="20"/>
      <w:szCs w:val="20"/>
    </w:rPr>
  </w:style>
  <w:style w:type="character" w:customStyle="1" w:styleId="CommentSubjectChar">
    <w:name w:val="Comment Subject Char"/>
    <w:basedOn w:val="CommentTextChar"/>
    <w:link w:val="CommentSubject"/>
    <w:uiPriority w:val="99"/>
    <w:semiHidden/>
    <w:rsid w:val="00B7603D"/>
    <w:rPr>
      <w:b/>
      <w:bCs/>
      <w:sz w:val="20"/>
      <w:szCs w:val="20"/>
    </w:rPr>
  </w:style>
  <w:style w:type="paragraph" w:styleId="BalloonText">
    <w:name w:val="Balloon Text"/>
    <w:basedOn w:val="Normal"/>
    <w:link w:val="BalloonTextChar"/>
    <w:uiPriority w:val="99"/>
    <w:semiHidden/>
    <w:unhideWhenUsed/>
    <w:rsid w:val="00B760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603D"/>
    <w:rPr>
      <w:rFonts w:ascii="Times New Roman" w:hAnsi="Times New Roman" w:cs="Times New Roman"/>
      <w:sz w:val="18"/>
      <w:szCs w:val="18"/>
    </w:rPr>
  </w:style>
  <w:style w:type="paragraph" w:styleId="FootnoteText">
    <w:name w:val="footnote text"/>
    <w:basedOn w:val="Normal"/>
    <w:link w:val="FootnoteTextChar"/>
    <w:uiPriority w:val="99"/>
    <w:unhideWhenUsed/>
    <w:rsid w:val="003C1FFE"/>
  </w:style>
  <w:style w:type="character" w:customStyle="1" w:styleId="FootnoteTextChar">
    <w:name w:val="Footnote Text Char"/>
    <w:basedOn w:val="DefaultParagraphFont"/>
    <w:link w:val="FootnoteText"/>
    <w:uiPriority w:val="99"/>
    <w:rsid w:val="003C1FFE"/>
  </w:style>
  <w:style w:type="character" w:styleId="FootnoteReference">
    <w:name w:val="footnote reference"/>
    <w:basedOn w:val="DefaultParagraphFont"/>
    <w:uiPriority w:val="99"/>
    <w:unhideWhenUsed/>
    <w:rsid w:val="003C1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90153">
      <w:bodyDiv w:val="1"/>
      <w:marLeft w:val="0"/>
      <w:marRight w:val="0"/>
      <w:marTop w:val="0"/>
      <w:marBottom w:val="0"/>
      <w:divBdr>
        <w:top w:val="none" w:sz="0" w:space="0" w:color="auto"/>
        <w:left w:val="none" w:sz="0" w:space="0" w:color="auto"/>
        <w:bottom w:val="none" w:sz="0" w:space="0" w:color="auto"/>
        <w:right w:val="none" w:sz="0" w:space="0" w:color="auto"/>
      </w:divBdr>
    </w:div>
    <w:div w:id="1364675447">
      <w:bodyDiv w:val="1"/>
      <w:marLeft w:val="0"/>
      <w:marRight w:val="0"/>
      <w:marTop w:val="0"/>
      <w:marBottom w:val="0"/>
      <w:divBdr>
        <w:top w:val="none" w:sz="0" w:space="0" w:color="auto"/>
        <w:left w:val="none" w:sz="0" w:space="0" w:color="auto"/>
        <w:bottom w:val="none" w:sz="0" w:space="0" w:color="auto"/>
        <w:right w:val="none" w:sz="0" w:space="0" w:color="auto"/>
      </w:divBdr>
    </w:div>
    <w:div w:id="1930262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888470-AB19-1E4E-AC56-0A5DA9B7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404</Words>
  <Characters>2306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Jones</dc:creator>
  <cp:keywords/>
  <dc:description/>
  <cp:lastModifiedBy>Russell Jones</cp:lastModifiedBy>
  <cp:revision>5</cp:revision>
  <dcterms:created xsi:type="dcterms:W3CDTF">2017-10-04T07:19:00Z</dcterms:created>
  <dcterms:modified xsi:type="dcterms:W3CDTF">2017-10-07T20:23:00Z</dcterms:modified>
</cp:coreProperties>
</file>